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56C25" w:rsidRPr="00B96C83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856C25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6C25" w:rsidRPr="004B337D" w:rsidRDefault="00856C25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ЧТО ТАКОЕ 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 w:rsidR="00A02F5C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586869" w:rsidRDefault="00586869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 w:cs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 w:cs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="00A87E61" w:rsidRPr="00A61B84">
        <w:rPr>
          <w:rFonts w:ascii="Times New Roman" w:hAnsi="Times New Roman" w:cs="Times New Roman"/>
          <w:b/>
          <w:color w:val="FF0000"/>
          <w:sz w:val="28"/>
          <w:szCs w:val="28"/>
        </w:rPr>
        <w:br/>
        <w:t>И ФИЗИЧЕСКИХ ЛИЦ</w:t>
      </w:r>
      <w:r w:rsidR="00A87E61" w:rsidRPr="00A61B8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полномочий: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81725E">
        <w:rPr>
          <w:rFonts w:ascii="Times New Roman" w:hAnsi="Times New Roman" w:cs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81725E" w:rsidRPr="0081725E" w:rsidRDefault="0081725E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1725E">
        <w:rPr>
          <w:rFonts w:ascii="Times New Roman" w:hAnsi="Times New Roman" w:cs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745EAF" w:rsidRDefault="00586869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F428AC" w:rsidRDefault="00F428AC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28AC" w:rsidRP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 w:cs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F428AC" w:rsidRPr="005C59BB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следующих основных принципах: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гражданина;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законность;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 w:rsidR="00912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органов местного самоуправления;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F428AC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приоритетное применение мер по предупреждению коррупции;</w:t>
      </w:r>
    </w:p>
    <w:p w:rsidR="00F428AC" w:rsidRPr="00A61B84" w:rsidRDefault="00F428AC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="00A61B84" w:rsidRPr="00A61B8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C2468" w:rsidRPr="006C2468">
        <w:rPr>
          <w:rFonts w:ascii="Times New Roman" w:hAnsi="Times New Roman" w:cs="Times New Roman"/>
          <w:b/>
          <w:color w:val="FF0000"/>
          <w:sz w:val="28"/>
          <w:szCs w:val="28"/>
        </w:rPr>
        <w:t>МЕЖДУНАРОДНЫМИ ОРГАНИЗАЦИЯМИ</w:t>
      </w:r>
      <w:r w:rsidR="006C2468" w:rsidRPr="006C24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61B84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ФИЗИЧЕСКИМИ ЛИЦАМИ.</w:t>
      </w:r>
    </w:p>
    <w:p w:rsidR="00A61B84" w:rsidRDefault="00A61B84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противодействии коррупции»)</w:t>
      </w:r>
    </w:p>
    <w:p w:rsidR="0080561D" w:rsidRDefault="008056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61B84" w:rsidRDefault="005C59BB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 wp14:anchorId="556B94C4" wp14:editId="1B3718C5">
            <wp:extent cx="1645533" cy="983557"/>
            <wp:effectExtent l="0" t="0" r="0" b="7620"/>
            <wp:docPr id="3" name="Рисунок 3" descr="Картинки по запросу вместе против коррупции картинки  фото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вместе против коррупции картинки  фото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262" cy="979809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</wp:inline>
        </w:drawing>
      </w:r>
    </w:p>
    <w:p w:rsidR="007B0985" w:rsidRDefault="007B0985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B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69FD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7DE73-3FA1-4FEE-84FB-95CF6B297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C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5B4EC62C</Template>
  <TotalTime>1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Макаренкова</dc:creator>
  <cp:lastModifiedBy>Елена Глазырина</cp:lastModifiedBy>
  <cp:revision>2</cp:revision>
  <dcterms:created xsi:type="dcterms:W3CDTF">2022-03-18T05:31:00Z</dcterms:created>
  <dcterms:modified xsi:type="dcterms:W3CDTF">2022-03-18T05:31:00Z</dcterms:modified>
</cp:coreProperties>
</file>