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Информационно-аналитическая справка работодателя о результатах профессиональной деятельности педагогического работника за межаттестационный период с 20____–20____ гг. </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Общие сведения о педагогическом работнике (далее – ПР) </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Ф.И.О. (полностью)_________________________________________________________</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Место работы (полностью) __________________________________________________</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Должность, дата назначения на должность в образовательной организации (далее – ОО)______________________________________________________________________ Предмет, дисциплина, направленность, курс ____________________________________</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Имеющаяся квалификационная категория по данной должности_________________ Дата установления предыдущей квалификационной категории _____________________</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1.Сведения о контингенте обучающихся аттестуемого ПР и реализуемых рабочих (общеобразовательных, дополнительных, профессиональных) программах Учебный год Классы/ группы/ секции Рабочая программа по …. (предмету, дисциплине, направленности, курсу), указать реквизиты: рассмотрена…., утверждена…. Наличие детей с особыми образовательными потребностями (указать количество при наличии/ нет) параллель литера особые возможности здоровья одаренные/ талантливые/ способные неуспевающие/ испытывающие трудности в освоении образовательной программы иное (указать) 20_ /20_ 20_ /20_ … 1. Результаты освоения обучающимися образовательных программ по итогам мониторингов, проводимых организацией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Результаты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05.08.2013 № 662 «Об осуществлении мониторинга системы образования»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 ____________ __________________________________</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Сводная информация по результатам прохождения обучающимися государственной итоговой аттестации (далее – ГИА) за межаттестационный период (20___–20____ гг.) Предмет Класс Кол-во обучающихся Доля участников, получивших от 81 до 99 баллов (процентов) Доля участников, получивших от 61 до 80 баллов (процентов) Доля участников, получивших от минимального балла до 60 баллов (процентов) Доля участников, не преодолевших минимальный порог (процентов) по списку участвовали в ГИА 20_ /20_ учебный год 20_ /20_ учебный год Вывод: 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Результаты освоения обучающимися образовательных программ по итогам независимой оценки качества образования Вид независимой оценочной процедуры (организация, осуществляющая оценку качества) Дата проведения Класс, количество обучающихся Предмет Количество (доля) обучающихся, участвовавших в диагностике Количество (доля) обучающихся, успешно справившиеся с работой Приказ ОО о проведении оценочной процедуры (ссылка на документ, скрин) человек процентов человек процентов Национальные исследования качества образования (далее – НИКО) Всероссийский проверочные работы (далее – ВПР) Мониторинг качества дошкольного образования (далее – МКДО) … Вывод: 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Выявление и развитие педагогическим работником за межаттестационный период (с даты установления предыдущей квалификационной категории) у обучающихся способностей к научной (интеллектуальной), творческой, физкультурно-спортивной деятельности, а также их участия в олимпиадах, конкурсах, фестивалях, соревнованиях: </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количество обучающихся, занимающихся научной (интеллектуальной), творческой, физкультурно-спортивной деятельностью (указать вид деятельности, название проекта, мероприятия; количество/доля обучающихся, вовлекаемых в научную (интеллектуальную), творческую, физкультурноспортивную деятельность; результат реализации проекта) 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участие обучающихся в реализации социально-образовательных проектов, социально значимых дел с целью формирования базовых национальных ценностей Российской Федерации, в том числе деятельность по самоопределению и профессиональной ориентации обучающихся (указать вид деятельности, название проекта, мероприятия; количество/доля обучающихся, вовлекаемых в научную (интеллектуальную), творческую, физкультурно-спортивную деятельность; результат реализации проекта) _________________________________________________________________________________________________________________________________________________________________________________________________________________________________ </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внеурочная деятельность (класс, группа, секция, кружок, студия; курс внеурочной деятельности/ количество (доля) участвующих 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участие обучающихся педагогического работника в олимпиадах, конкурсах, фестивалях, соревнованиях** </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Учебный год Полное наименование олимпиады, конкурса, фестиваля, соревнования (указать организатора мероприятия) </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Уровень и формат участия (региональный, федеральный, международный/очно, заочно, дистанционно) </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Участники (человек/ процентов) </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Победители, призеры (человек/ процентов) 20_ /20_ …</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Совершенствование методов обучения и воспитания, обеспечивающих повышение качества образования Продуктивное использование форм, методов, средств, педагогических приемов, электронных образовательных ресурсов (конкретизировать)* _________________________________________________________________________________________________________________________________________________________________________________________________ _______________________________</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Продуктивное использование новых образовательных технологий (конкретизировать)** ________________________________________________________________________________________________________________________________________________________________________________________________________________________________ 6. Транслирование в педагогических коллективах опыта практических результатов своей профессиональной деятельности</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 выступления, сообщения, доклады, проведение мероприятий Учебный год Мероприятие (конференция, форум, мастер-класс, семинар, вебинар, круглый стол, педагогические чтения и другое), указать тему выступления Уровень (ОО, муниципальный, региональный, федеральный, международный) и формат участия (очно, дистанционно) Результат (победитель, призер, лауреат, участник) 20_ /20_ 20_ /20_ … </w:t>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инновационная, экспериментальная деятельность** Учебный год Тема/направление инновационного проекта, экспериментальной площадки Уровень (ОО, муниципальный, региональный, федеральный, международный), приложить скан-копию приказа, положения, дорожной карты Фактический результат 20_ /20_ 20_ /20_ …</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Активное участие в работе методических объединений педагогических работников 1) активное участие в работе методических объединений педагогических работников организации Учебный год Уровень ОО (учебно-методические объединения, советы, предметно-цикловые комиссии, кафедры и другое) Тема выступления, предложенные для рассмотрения продукты 20_ /20_ … </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наставничество (приложить скан-копии положения о наставничестве и приказа о назначении педагогического работника наставником) 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 </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активное участие в работе методических объединений педагогических работников организаций** Учебный год Уровень муниципальный, региональный (методические советы, ассоциации педагогов и другое) Тема выступления, предложенные для рассмотрения продукты 20_ /20_ 20_ /20_ …</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разработка программно-методического сопровождения образовательного процесса** Учебный год Наименование разработки Уровень (ОО, муниципальный, региональный, федеральный, международный) Статус (представлен профессионально педагогическому сообществу/получено экспертное заключение на уровне муниципального/регионального методического объединения) 20_ /20_ 20_ /20_ … 5) участие в профессиональных конкурсах** Учебный год Наименование конкурса Уровень (ОО, муниципальный, региональный, федеральный, международный) Результат (победитель, призер, лауреат, участник) 20_ /20_ 20_ /20_ … 7. Дополнительные сведения (представляются на усмотрение работодателя)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 </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 руководителя образовательной организации </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 (___________________) Ф.И.О. М.П. __________________________________________________________________________________________ *Обязательно заполняется для педагогических работников, аттестующихся на 1КК. **Обязательно заполняется для педагогических работников, аттестующихся на ВКК.</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