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В последнее время современные родители часто слышат о мелкой моторике и необходимости ее развивать. Что же такое мелкая моторика и почему она так важна?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Почему же две эти составляющие так взаимосвязаны? Дело в том, что наши предки общались  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Как же лучше развивать мелкую моторику? 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 xml:space="preserve">С рождения до 3 месяцев взрослый согревает руки малыша, делает легкий массаж рук, пальцев кисти. Затем он сам осуществляет </w:t>
      </w:r>
      <w:r w:rsidRPr="002F4AD4">
        <w:rPr>
          <w:rFonts w:ascii="Times New Roman" w:hAnsi="Times New Roman" w:cs="Times New Roman"/>
          <w:sz w:val="28"/>
          <w:szCs w:val="28"/>
        </w:rPr>
        <w:lastRenderedPageBreak/>
        <w:t>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С 4 до 7 месяцев у ребенка появляются произвольные движения - он захватывает мягкие игрушки, бусы.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 xml:space="preserve">С 6 месяцев поднимает игрушку, рассматривает ее, перекладывает. С 7 месяцев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2F4AD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F4AD4">
        <w:rPr>
          <w:rFonts w:ascii="Times New Roman" w:hAnsi="Times New Roman" w:cs="Times New Roman"/>
          <w:sz w:val="28"/>
          <w:szCs w:val="28"/>
        </w:rPr>
        <w:t>. Так взрослые любовно и мудро поучали ребенка.</w:t>
      </w:r>
    </w:p>
    <w:p w:rsidR="002F4AD4" w:rsidRPr="002F4AD4" w:rsidRDefault="002F4AD4" w:rsidP="00702105">
      <w:pPr>
        <w:ind w:firstLine="481"/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 xml:space="preserve">С 10 месяцев до 1,5 лет  развивая пальчики, можно использовать следующие </w:t>
      </w:r>
      <w:proofErr w:type="spellStart"/>
      <w:r w:rsidRPr="002F4AD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F4AD4">
        <w:rPr>
          <w:rFonts w:ascii="Times New Roman" w:hAnsi="Times New Roman" w:cs="Times New Roman"/>
          <w:sz w:val="28"/>
          <w:szCs w:val="28"/>
        </w:rPr>
        <w:t>: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(поочередно загибаем пальчики)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в лес пошел,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гриб нашел,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занял место,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ляжет тесно,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много ел,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Оттого и растолстел.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(перебирая пальчики, приговариваем)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дедушка,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бабушка,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папенька,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маменька,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Этот пальчик — Ванечка.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(загибаем пальчики)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От 1,5 лет и старше – полезно раз в день делать пальчиковую гимнастику.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 xml:space="preserve">Гимнастика для пальцев рук (по Н.П. </w:t>
      </w:r>
      <w:proofErr w:type="gramStart"/>
      <w:r w:rsidRPr="002F4AD4">
        <w:rPr>
          <w:rFonts w:ascii="Times New Roman" w:hAnsi="Times New Roman" w:cs="Times New Roman"/>
          <w:sz w:val="28"/>
          <w:szCs w:val="28"/>
        </w:rPr>
        <w:t>Бутовой</w:t>
      </w:r>
      <w:proofErr w:type="gramEnd"/>
      <w:r w:rsidRPr="002F4AD4">
        <w:rPr>
          <w:rFonts w:ascii="Times New Roman" w:hAnsi="Times New Roman" w:cs="Times New Roman"/>
          <w:sz w:val="28"/>
          <w:szCs w:val="28"/>
        </w:rPr>
        <w:t>)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Поставить руки на стол, вращать кисти рук в разных направлениях.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Сложить ладони и разводить пальцы рук.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Сомкнуть пальцы рук, вращать большие пальцы один вокруг другого.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Выпрямить ладони, указательным пальцем одной руки надавливать на первую фалангу пальцев другой руки, поднимая и опуская их.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С силой сжимать по очереди пальцы левой и правой руки.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По очереди вращать в разные стороны пальцы рук.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lastRenderedPageBreak/>
        <w:t xml:space="preserve">·                    Медленное и плавное сжимание вытянутых пальцев рук в кулак; темп упражнения постепенно увеличивается </w:t>
      </w:r>
      <w:proofErr w:type="gramStart"/>
      <w:r w:rsidRPr="002F4AD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F4AD4">
        <w:rPr>
          <w:rFonts w:ascii="Times New Roman" w:hAnsi="Times New Roman" w:cs="Times New Roman"/>
          <w:sz w:val="28"/>
          <w:szCs w:val="28"/>
        </w:rPr>
        <w:t xml:space="preserve"> максимального, потом вновь снижается.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Постукивание согнутыми пальцами рук по столу, вначале совместное, а в дальнейшем – каждым пальцем в отдельности.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Быстрое поочередное загибание пальцев одной руки указательным пальцем другой руки.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Вытянуть руки, слегка потрясти кистями, размять кисть одной руки пальцами другой руки.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Тонкую моторику рук развивают также следующие виды деятельности: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плетение;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лепка (из пластилина, глины);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 xml:space="preserve">·                    нанизывание на нитку бусин, </w:t>
      </w:r>
      <w:proofErr w:type="spellStart"/>
      <w:r w:rsidRPr="002F4AD4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2F4AD4">
        <w:rPr>
          <w:rFonts w:ascii="Times New Roman" w:hAnsi="Times New Roman" w:cs="Times New Roman"/>
          <w:sz w:val="28"/>
          <w:szCs w:val="28"/>
        </w:rPr>
        <w:t>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различные игры – шнуровки;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конструкторы (чем старше ребенок, тем мельче должны быть детали конструктора);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мозаики;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вырезание из бумаги и картона;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·                    вырисовывание различных узоров;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Для формирования тонких движений пальцев рук могут быть использованы игры с пальчиками, сопровождаемые чтением народных стихов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"Сидит белка..."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Продает она орешки: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Лисичке-сестричке,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Воробью, синичке,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"Дружба"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(пальцы рук соединяются в "замок").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Мы с тобой подружим маленькие пальчики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(ритмичное касание одноименных пальцев обеих рук).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(поочередное касание одноименных пальцев, начиная с мизинцев),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lastRenderedPageBreak/>
        <w:t>Начинай считать опять.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Мы закончили считать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(руки вниз, встряхнуть кистями).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"Дом и ворота"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На поляне дом стоит ("дом"),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Ну а к дому путь закрыт ("ворота").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Мы ворота открываем (ладони разворачиваются параллельно друг другу),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В этот домик приглашаем ("дом").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Наряду с подобными играми могут быть использованы разнообразные упражнения без речевого сопровождения: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"Кольцо"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"Пальцы здороваются"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2F4AD4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2F4AD4">
        <w:rPr>
          <w:rFonts w:ascii="Times New Roman" w:hAnsi="Times New Roman" w:cs="Times New Roman"/>
          <w:sz w:val="28"/>
          <w:szCs w:val="28"/>
        </w:rPr>
        <w:t>, затем указательный с указательным и т.д.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"Оса"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выпрямить указательный палец правой руки и вращать им; то же левой рукой; то же двумя руками;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</w:t>
      </w:r>
      <w:bookmarkStart w:id="0" w:name="_GoBack"/>
      <w:bookmarkEnd w:id="0"/>
      <w:r w:rsidRPr="002F4AD4">
        <w:rPr>
          <w:rFonts w:ascii="Times New Roman" w:hAnsi="Times New Roman" w:cs="Times New Roman"/>
          <w:sz w:val="28"/>
          <w:szCs w:val="28"/>
        </w:rPr>
        <w:t xml:space="preserve">акже </w:t>
      </w:r>
      <w:proofErr w:type="spellStart"/>
      <w:r w:rsidRPr="002F4AD4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2F4AD4">
        <w:rPr>
          <w:rFonts w:ascii="Times New Roman" w:hAnsi="Times New Roman" w:cs="Times New Roman"/>
          <w:sz w:val="28"/>
          <w:szCs w:val="28"/>
        </w:rPr>
        <w:t xml:space="preserve">. К концу дошкольного возраста кисти рук ребенка становятся </w:t>
      </w:r>
      <w:proofErr w:type="gramStart"/>
      <w:r w:rsidRPr="002F4AD4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Pr="002F4AD4">
        <w:rPr>
          <w:rFonts w:ascii="Times New Roman" w:hAnsi="Times New Roman" w:cs="Times New Roman"/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p w:rsidR="002F4AD4" w:rsidRPr="002F4AD4" w:rsidRDefault="002F4AD4" w:rsidP="00702105">
      <w:pPr>
        <w:jc w:val="both"/>
        <w:rPr>
          <w:rFonts w:ascii="Times New Roman" w:hAnsi="Times New Roman" w:cs="Times New Roman"/>
          <w:sz w:val="28"/>
          <w:szCs w:val="28"/>
        </w:rPr>
      </w:pPr>
      <w:r w:rsidRPr="002F4AD4">
        <w:rPr>
          <w:rFonts w:ascii="Times New Roman" w:hAnsi="Times New Roman" w:cs="Times New Roman"/>
          <w:sz w:val="28"/>
          <w:szCs w:val="28"/>
        </w:rPr>
        <w:t> Источник: https://edu.tatar.ru/n_chelny/page92671.htm/page1660655.htm</w:t>
      </w:r>
    </w:p>
    <w:p w:rsidR="000C1123" w:rsidRPr="002F4AD4" w:rsidRDefault="000C1123" w:rsidP="007021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1123" w:rsidRPr="002F4AD4" w:rsidSect="0070210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DBE"/>
    <w:rsid w:val="000C1123"/>
    <w:rsid w:val="002F4AD4"/>
    <w:rsid w:val="005652FA"/>
    <w:rsid w:val="006613F8"/>
    <w:rsid w:val="00702105"/>
    <w:rsid w:val="00870BED"/>
    <w:rsid w:val="009504A0"/>
    <w:rsid w:val="00A76972"/>
    <w:rsid w:val="00C40A62"/>
    <w:rsid w:val="00E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22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4</cp:revision>
  <dcterms:created xsi:type="dcterms:W3CDTF">2020-11-06T06:27:00Z</dcterms:created>
  <dcterms:modified xsi:type="dcterms:W3CDTF">2020-11-13T13:25:00Z</dcterms:modified>
</cp:coreProperties>
</file>