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6D" w:rsidRDefault="003D3803" w:rsidP="00C646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3D3803" w:rsidRDefault="00C6466D" w:rsidP="00C646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3D3803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3D3803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3D3803">
        <w:rPr>
          <w:b/>
          <w:sz w:val="22"/>
          <w:szCs w:val="22"/>
        </w:rPr>
        <w:t>межаттестационный</w:t>
      </w:r>
      <w:proofErr w:type="spellEnd"/>
      <w:r w:rsidR="003D3803">
        <w:rPr>
          <w:b/>
          <w:sz w:val="22"/>
          <w:szCs w:val="22"/>
        </w:rPr>
        <w:t xml:space="preserve"> период</w:t>
      </w:r>
    </w:p>
    <w:p w:rsidR="00C6466D" w:rsidRDefault="00C6466D" w:rsidP="00C6466D">
      <w:pPr>
        <w:jc w:val="center"/>
        <w:rPr>
          <w:b/>
          <w:sz w:val="22"/>
          <w:szCs w:val="22"/>
        </w:rPr>
      </w:pPr>
    </w:p>
    <w:p w:rsidR="000A5485" w:rsidRPr="00FB4C20" w:rsidRDefault="000A5485" w:rsidP="000A5485">
      <w:pPr>
        <w:ind w:left="-284"/>
        <w:rPr>
          <w:sz w:val="22"/>
          <w:szCs w:val="22"/>
        </w:rPr>
      </w:pPr>
      <w:r w:rsidRPr="00FB4C20">
        <w:rPr>
          <w:sz w:val="22"/>
          <w:szCs w:val="22"/>
        </w:rPr>
        <w:t xml:space="preserve">ФИО </w:t>
      </w:r>
      <w:proofErr w:type="spellStart"/>
      <w:r w:rsidRPr="00FB4C20">
        <w:rPr>
          <w:sz w:val="22"/>
          <w:szCs w:val="22"/>
        </w:rPr>
        <w:t>аттестующегося</w:t>
      </w:r>
      <w:proofErr w:type="spellEnd"/>
      <w:r w:rsidRPr="000A5485">
        <w:rPr>
          <w:i/>
          <w:sz w:val="20"/>
          <w:szCs w:val="20"/>
        </w:rPr>
        <w:t xml:space="preserve"> </w:t>
      </w:r>
      <w:r w:rsidRPr="003E5C03">
        <w:rPr>
          <w:b/>
        </w:rPr>
        <w:t>инструктора по физической культуре</w:t>
      </w:r>
      <w:r w:rsidRPr="00FB4C20">
        <w:rPr>
          <w:sz w:val="22"/>
          <w:szCs w:val="22"/>
        </w:rPr>
        <w:t>: ____________________</w:t>
      </w:r>
      <w:r w:rsidR="00741890">
        <w:rPr>
          <w:sz w:val="22"/>
          <w:szCs w:val="22"/>
        </w:rPr>
        <w:t>________________</w:t>
      </w:r>
    </w:p>
    <w:p w:rsidR="00D27036" w:rsidRPr="000A5485" w:rsidRDefault="000A5485" w:rsidP="00C6466D">
      <w:pPr>
        <w:ind w:left="-284"/>
        <w:jc w:val="both"/>
      </w:pPr>
      <w:r w:rsidRPr="00FB4C20">
        <w:rPr>
          <w:sz w:val="22"/>
          <w:szCs w:val="22"/>
        </w:rPr>
        <w:t>ОУ, территория: ________________________________________________________________________</w:t>
      </w:r>
      <w:r w:rsidR="007966EB">
        <w:rPr>
          <w:sz w:val="22"/>
          <w:szCs w:val="22"/>
        </w:rPr>
        <w:t>___</w:t>
      </w:r>
      <w:r w:rsidRPr="00FB4C20">
        <w:rPr>
          <w:sz w:val="22"/>
          <w:szCs w:val="22"/>
        </w:rPr>
        <w:t>_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647"/>
        <w:gridCol w:w="709"/>
        <w:gridCol w:w="850"/>
      </w:tblGrid>
      <w:tr w:rsidR="008662EE" w:rsidRPr="00047EF8" w:rsidTr="008662EE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E" w:rsidRPr="00C4050E" w:rsidRDefault="008662EE" w:rsidP="008662EE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8662EE" w:rsidRDefault="008662EE" w:rsidP="008662EE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8662EE" w:rsidRPr="00AC455E" w:rsidRDefault="008662EE" w:rsidP="008662E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E" w:rsidRDefault="008662EE" w:rsidP="008662EE">
            <w:pPr>
              <w:jc w:val="center"/>
              <w:rPr>
                <w:sz w:val="20"/>
                <w:szCs w:val="20"/>
              </w:rPr>
            </w:pPr>
          </w:p>
          <w:p w:rsidR="008662EE" w:rsidRPr="00AC455E" w:rsidRDefault="008662EE" w:rsidP="008662EE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8662EE" w:rsidRPr="00AC455E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E" w:rsidRPr="00AC455E" w:rsidRDefault="008662EE" w:rsidP="008662EE">
            <w:pPr>
              <w:jc w:val="center"/>
              <w:rPr>
                <w:sz w:val="20"/>
                <w:szCs w:val="20"/>
              </w:rPr>
            </w:pPr>
          </w:p>
          <w:p w:rsidR="008662EE" w:rsidRPr="00AC455E" w:rsidRDefault="008662EE" w:rsidP="008662EE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Сумма</w:t>
            </w: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1.Создает благоприятный психологический климат в коллективе обучающихся,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2. </w:t>
            </w:r>
            <w:r w:rsidRPr="00BD3256">
              <w:rPr>
                <w:sz w:val="20"/>
                <w:szCs w:val="20"/>
              </w:rPr>
              <w:t>. Р</w:t>
            </w:r>
            <w:r>
              <w:rPr>
                <w:sz w:val="20"/>
                <w:szCs w:val="20"/>
              </w:rPr>
              <w:t xml:space="preserve">азвивает способность к обучению в </w:t>
            </w:r>
            <w:r w:rsidRPr="00BD3256">
              <w:rPr>
                <w:sz w:val="20"/>
                <w:szCs w:val="20"/>
              </w:rPr>
              <w:t>творческой, физкультурно-спортивной деятельности</w:t>
            </w:r>
          </w:p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3. Формирует </w:t>
            </w:r>
            <w:proofErr w:type="spellStart"/>
            <w:r w:rsidRPr="00047EF8">
              <w:rPr>
                <w:sz w:val="20"/>
                <w:szCs w:val="20"/>
              </w:rPr>
              <w:t>здоровьесберегающую</w:t>
            </w:r>
            <w:proofErr w:type="spellEnd"/>
            <w:r w:rsidRPr="00047EF8">
              <w:rPr>
                <w:sz w:val="20"/>
                <w:szCs w:val="20"/>
              </w:rPr>
              <w:t xml:space="preserve"> мотивацию у обучающихся </w:t>
            </w:r>
          </w:p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5</w:t>
            </w:r>
            <w:r w:rsidRPr="002F3262">
              <w:rPr>
                <w:b/>
                <w:sz w:val="20"/>
                <w:szCs w:val="20"/>
              </w:rPr>
              <w:t xml:space="preserve">. </w:t>
            </w:r>
            <w:r w:rsidRPr="002F3262">
              <w:rPr>
                <w:sz w:val="20"/>
                <w:szCs w:val="20"/>
              </w:rPr>
              <w:t>Обосновывает педагогическую деятельность с позиции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6. </w:t>
            </w:r>
            <w:r w:rsidRPr="00D87D10">
              <w:rPr>
                <w:sz w:val="20"/>
                <w:szCs w:val="20"/>
              </w:rPr>
              <w:t xml:space="preserve">Организует, координирует, контролирует учебно-тренировочный и воспитательный процесс, определяет его содержание, </w:t>
            </w:r>
            <w:r>
              <w:rPr>
                <w:sz w:val="20"/>
                <w:szCs w:val="20"/>
              </w:rPr>
              <w:t xml:space="preserve">обеспечивает </w:t>
            </w:r>
            <w:r w:rsidRPr="00D87D10">
              <w:rPr>
                <w:sz w:val="20"/>
                <w:szCs w:val="20"/>
              </w:rPr>
              <w:t>работу по проведению учебно-тренировочных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7. Рабочая программа (программы) по предмету деятельности </w:t>
            </w:r>
            <w:r w:rsidRPr="002358CE">
              <w:rPr>
                <w:sz w:val="20"/>
                <w:szCs w:val="20"/>
              </w:rPr>
              <w:t>соответствует нормативным требованиям</w:t>
            </w:r>
            <w:r w:rsidRPr="00047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</w:t>
            </w:r>
            <w:r w:rsidRPr="00047EF8">
              <w:rPr>
                <w:sz w:val="20"/>
                <w:szCs w:val="20"/>
              </w:rPr>
              <w:t>ет в образовательн</w:t>
            </w:r>
            <w:r>
              <w:rPr>
                <w:sz w:val="20"/>
                <w:szCs w:val="20"/>
              </w:rPr>
              <w:t>ой</w:t>
            </w:r>
            <w:r w:rsidRPr="00047E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 w:rsidRPr="00047EF8">
              <w:rPr>
                <w:sz w:val="20"/>
                <w:szCs w:val="20"/>
              </w:rPr>
              <w:t xml:space="preserve"> современные образовательные технологии (</w:t>
            </w:r>
            <w:proofErr w:type="spellStart"/>
            <w:r w:rsidRPr="00047EF8">
              <w:rPr>
                <w:sz w:val="20"/>
                <w:szCs w:val="20"/>
              </w:rPr>
              <w:t>здоровьесберегающие</w:t>
            </w:r>
            <w:proofErr w:type="spellEnd"/>
            <w:r w:rsidRPr="00047EF8">
              <w:rPr>
                <w:sz w:val="20"/>
                <w:szCs w:val="20"/>
              </w:rPr>
              <w:t>, проектные,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Социальный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  <w:r>
              <w:rPr>
                <w:sz w:val="20"/>
                <w:szCs w:val="20"/>
              </w:rPr>
              <w:t>.</w:t>
            </w:r>
            <w:r w:rsidRPr="00047EF8">
              <w:rPr>
                <w:sz w:val="20"/>
                <w:szCs w:val="20"/>
              </w:rPr>
              <w:t xml:space="preserve"> Осуществляет связи с учреждениями дополнительного образования спортивной направ</w:t>
            </w:r>
            <w:r>
              <w:rPr>
                <w:sz w:val="20"/>
                <w:szCs w:val="20"/>
              </w:rPr>
              <w:t>ленности и учреждениями спорта.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2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37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7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</w:t>
            </w:r>
            <w:r>
              <w:rPr>
                <w:sz w:val="20"/>
                <w:szCs w:val="20"/>
              </w:rPr>
              <w:t>тельства РФ (от 05.08.2013г., № 662)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15.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16. Разрабатыва</w:t>
            </w:r>
            <w:r>
              <w:rPr>
                <w:sz w:val="20"/>
                <w:szCs w:val="20"/>
              </w:rPr>
              <w:t xml:space="preserve">ет дидактические и методические </w:t>
            </w:r>
            <w:r w:rsidRPr="00047EF8">
              <w:rPr>
                <w:sz w:val="20"/>
                <w:szCs w:val="20"/>
              </w:rPr>
              <w:t>материалы в соответствии с требованиями Основной образовательной программы образовательно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3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Творческий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Вовлекает </w:t>
            </w:r>
            <w:r w:rsidRPr="00BD3256">
              <w:rPr>
                <w:sz w:val="20"/>
                <w:szCs w:val="20"/>
              </w:rPr>
              <w:t>обучающихся во внеурочную, внеклассную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5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19. Привлекает обучающихся </w:t>
            </w:r>
            <w:r w:rsidRPr="00047EF8">
              <w:rPr>
                <w:color w:val="000000"/>
                <w:sz w:val="20"/>
                <w:szCs w:val="20"/>
              </w:rPr>
              <w:t xml:space="preserve">к участию </w:t>
            </w:r>
            <w:r w:rsidRPr="00047EF8">
              <w:rPr>
                <w:sz w:val="20"/>
                <w:szCs w:val="20"/>
              </w:rPr>
              <w:t xml:space="preserve">в спортивных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2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047EF8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047EF8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047EF8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047EF8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2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047EF8" w:rsidRDefault="008662EE" w:rsidP="008662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4001FA" w:rsidRPr="00047EF8">
              <w:rPr>
                <w:sz w:val="20"/>
                <w:szCs w:val="20"/>
              </w:rPr>
              <w:t>инновационной (</w:t>
            </w:r>
            <w:r w:rsidRPr="00047EF8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A5B35" w:rsidP="00AA7467">
            <w:pPr>
              <w:jc w:val="both"/>
              <w:rPr>
                <w:sz w:val="20"/>
                <w:szCs w:val="20"/>
              </w:rPr>
            </w:pPr>
            <w:r w:rsidRPr="00985904">
              <w:rPr>
                <w:sz w:val="20"/>
                <w:szCs w:val="20"/>
              </w:rPr>
              <w:t xml:space="preserve">              25. Дополнительные баллы (макс. - 2 балла) за участие педагога (в </w:t>
            </w:r>
            <w:proofErr w:type="spellStart"/>
            <w:r w:rsidRPr="00985904">
              <w:rPr>
                <w:sz w:val="20"/>
                <w:szCs w:val="20"/>
              </w:rPr>
              <w:t>т.ч</w:t>
            </w:r>
            <w:proofErr w:type="spellEnd"/>
            <w:r w:rsidRPr="00985904"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62EE" w:rsidRPr="00047EF8" w:rsidRDefault="008662EE" w:rsidP="00A3450D">
            <w:pPr>
              <w:spacing w:after="200"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A5B35" w:rsidRPr="00985904" w:rsidRDefault="008A5B35" w:rsidP="008A5B35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*</w:t>
      </w:r>
      <w:proofErr w:type="gramStart"/>
      <w:r w:rsidRPr="00985904">
        <w:rPr>
          <w:sz w:val="20"/>
          <w:szCs w:val="20"/>
        </w:rPr>
        <w:t>Примечание  Шкала</w:t>
      </w:r>
      <w:proofErr w:type="gramEnd"/>
      <w:r w:rsidRPr="00985904">
        <w:rPr>
          <w:sz w:val="20"/>
          <w:szCs w:val="20"/>
        </w:rPr>
        <w:t xml:space="preserve"> оценки:</w:t>
      </w:r>
    </w:p>
    <w:p w:rsidR="008A5B35" w:rsidRPr="00985904" w:rsidRDefault="008A5B35" w:rsidP="008A5B35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0 баллов – отсутствует показатель результата или наблюдается отрицательная динамика;</w:t>
      </w:r>
    </w:p>
    <w:p w:rsidR="008A5B35" w:rsidRPr="00985904" w:rsidRDefault="008A5B35" w:rsidP="008A5B35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 xml:space="preserve">1 балл – присутствует стабильный положительный результат; </w:t>
      </w:r>
    </w:p>
    <w:p w:rsidR="00416888" w:rsidRDefault="008A5B35" w:rsidP="008A5B35">
      <w:pPr>
        <w:ind w:left="-284"/>
        <w:rPr>
          <w:b/>
          <w:sz w:val="28"/>
          <w:szCs w:val="28"/>
        </w:rPr>
      </w:pPr>
      <w:r>
        <w:rPr>
          <w:sz w:val="20"/>
          <w:szCs w:val="20"/>
        </w:rPr>
        <w:t xml:space="preserve">      </w:t>
      </w:r>
      <w:r w:rsidRPr="00985904">
        <w:rPr>
          <w:sz w:val="20"/>
          <w:szCs w:val="20"/>
        </w:rPr>
        <w:t>2 балла – наблюдается стабильная положительная динамика. Дополнительный бал на лепестковой диаграмме отмечается на луче «Творческий»</w:t>
      </w:r>
    </w:p>
    <w:p w:rsidR="00B017F5" w:rsidRDefault="00B017F5" w:rsidP="00966592">
      <w:pPr>
        <w:ind w:left="-284"/>
        <w:rPr>
          <w:b/>
          <w:sz w:val="28"/>
          <w:szCs w:val="28"/>
        </w:rPr>
      </w:pPr>
    </w:p>
    <w:p w:rsidR="00B017F5" w:rsidRDefault="00B017F5" w:rsidP="00B017F5">
      <w:pPr>
        <w:jc w:val="center"/>
        <w:rPr>
          <w:b/>
          <w:sz w:val="28"/>
          <w:szCs w:val="28"/>
        </w:rPr>
      </w:pPr>
      <w:r w:rsidRPr="001E3097">
        <w:rPr>
          <w:b/>
          <w:sz w:val="28"/>
          <w:szCs w:val="28"/>
        </w:rPr>
        <w:lastRenderedPageBreak/>
        <w:t xml:space="preserve">Уровни </w:t>
      </w:r>
      <w:proofErr w:type="spellStart"/>
      <w:r w:rsidRPr="001E3097">
        <w:rPr>
          <w:b/>
          <w:sz w:val="28"/>
          <w:szCs w:val="28"/>
        </w:rPr>
        <w:t>сформированности</w:t>
      </w:r>
      <w:proofErr w:type="spellEnd"/>
      <w:r w:rsidRPr="001E3097">
        <w:rPr>
          <w:b/>
          <w:sz w:val="28"/>
          <w:szCs w:val="28"/>
        </w:rPr>
        <w:t xml:space="preserve"> компонентов профессиональной деятельности</w:t>
      </w:r>
    </w:p>
    <w:p w:rsidR="00B017F5" w:rsidRDefault="00B017F5" w:rsidP="00B017F5">
      <w:pPr>
        <w:rPr>
          <w:b/>
          <w:sz w:val="28"/>
          <w:szCs w:val="28"/>
        </w:rPr>
      </w:pPr>
    </w:p>
    <w:p w:rsidR="00B017F5" w:rsidRDefault="00B017F5" w:rsidP="00B017F5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4F887F" wp14:editId="2C3469BF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7F5" w:rsidRDefault="00B017F5" w:rsidP="00B017F5">
      <w:pPr>
        <w:ind w:left="-993"/>
        <w:jc w:val="center"/>
        <w:rPr>
          <w:b/>
          <w:sz w:val="28"/>
          <w:szCs w:val="28"/>
        </w:rPr>
      </w:pPr>
    </w:p>
    <w:p w:rsidR="00B017F5" w:rsidRDefault="00B017F5" w:rsidP="00B017F5">
      <w:pPr>
        <w:ind w:left="-993"/>
        <w:jc w:val="center"/>
        <w:rPr>
          <w:b/>
          <w:sz w:val="28"/>
          <w:szCs w:val="28"/>
        </w:rPr>
      </w:pPr>
    </w:p>
    <w:p w:rsidR="00B017F5" w:rsidRDefault="00B017F5" w:rsidP="00B017F5">
      <w:pPr>
        <w:ind w:left="-993"/>
        <w:jc w:val="center"/>
        <w:rPr>
          <w:b/>
          <w:sz w:val="28"/>
          <w:szCs w:val="28"/>
        </w:rPr>
      </w:pPr>
    </w:p>
    <w:p w:rsidR="00B017F5" w:rsidRDefault="00B017F5" w:rsidP="00B017F5">
      <w:pPr>
        <w:ind w:left="-993"/>
        <w:jc w:val="center"/>
        <w:rPr>
          <w:b/>
          <w:sz w:val="28"/>
          <w:szCs w:val="28"/>
        </w:rPr>
      </w:pPr>
    </w:p>
    <w:p w:rsidR="00B017F5" w:rsidRDefault="00B017F5" w:rsidP="00B017F5">
      <w:pPr>
        <w:ind w:left="-993"/>
        <w:jc w:val="center"/>
        <w:rPr>
          <w:b/>
          <w:sz w:val="28"/>
          <w:szCs w:val="28"/>
        </w:rPr>
      </w:pPr>
    </w:p>
    <w:p w:rsidR="00B017F5" w:rsidRDefault="00B017F5" w:rsidP="00B017F5">
      <w:pPr>
        <w:ind w:left="-993"/>
        <w:jc w:val="center"/>
        <w:rPr>
          <w:b/>
          <w:sz w:val="28"/>
          <w:szCs w:val="28"/>
        </w:rPr>
      </w:pPr>
    </w:p>
    <w:p w:rsidR="00B017F5" w:rsidRDefault="00B017F5" w:rsidP="00B017F5">
      <w:pPr>
        <w:ind w:left="-993"/>
        <w:jc w:val="center"/>
        <w:rPr>
          <w:b/>
          <w:sz w:val="28"/>
          <w:szCs w:val="28"/>
        </w:rPr>
      </w:pPr>
    </w:p>
    <w:p w:rsidR="00B017F5" w:rsidRDefault="00B017F5" w:rsidP="00B017F5">
      <w:pPr>
        <w:ind w:left="-993"/>
        <w:jc w:val="center"/>
        <w:rPr>
          <w:b/>
          <w:sz w:val="28"/>
          <w:szCs w:val="28"/>
        </w:rPr>
      </w:pPr>
    </w:p>
    <w:p w:rsidR="00B017F5" w:rsidRDefault="00B017F5" w:rsidP="00B017F5">
      <w:pPr>
        <w:ind w:left="-993"/>
        <w:jc w:val="center"/>
        <w:rPr>
          <w:b/>
          <w:sz w:val="28"/>
          <w:szCs w:val="28"/>
        </w:rPr>
      </w:pPr>
    </w:p>
    <w:p w:rsidR="00B017F5" w:rsidRDefault="00B017F5" w:rsidP="00B017F5">
      <w:pPr>
        <w:ind w:left="-993"/>
        <w:jc w:val="center"/>
        <w:rPr>
          <w:b/>
          <w:sz w:val="28"/>
          <w:szCs w:val="28"/>
        </w:rPr>
      </w:pPr>
    </w:p>
    <w:p w:rsidR="00B017F5" w:rsidRDefault="00B017F5" w:rsidP="00B017F5">
      <w:pPr>
        <w:ind w:left="-993"/>
        <w:jc w:val="center"/>
        <w:rPr>
          <w:b/>
          <w:sz w:val="28"/>
          <w:szCs w:val="28"/>
        </w:rPr>
      </w:pPr>
    </w:p>
    <w:p w:rsidR="00B017F5" w:rsidRDefault="00B017F5" w:rsidP="00B017F5">
      <w:pPr>
        <w:ind w:left="-993"/>
        <w:jc w:val="center"/>
        <w:rPr>
          <w:b/>
          <w:sz w:val="28"/>
          <w:szCs w:val="28"/>
        </w:rPr>
      </w:pPr>
    </w:p>
    <w:p w:rsidR="00B017F5" w:rsidRDefault="00B017F5" w:rsidP="00B017F5">
      <w:pPr>
        <w:ind w:left="-1134" w:firstLine="1134"/>
        <w:rPr>
          <w:b/>
          <w:sz w:val="28"/>
          <w:szCs w:val="28"/>
        </w:rPr>
      </w:pPr>
    </w:p>
    <w:p w:rsidR="00B017F5" w:rsidRDefault="00B017F5" w:rsidP="00B017F5">
      <w:pPr>
        <w:ind w:left="-1134" w:firstLine="1134"/>
        <w:rPr>
          <w:b/>
          <w:sz w:val="28"/>
          <w:szCs w:val="28"/>
        </w:rPr>
      </w:pPr>
    </w:p>
    <w:p w:rsidR="00B017F5" w:rsidRDefault="00B017F5" w:rsidP="00B017F5">
      <w:pPr>
        <w:ind w:left="-1134" w:firstLine="1134"/>
        <w:rPr>
          <w:b/>
          <w:sz w:val="28"/>
          <w:szCs w:val="28"/>
        </w:rPr>
      </w:pPr>
    </w:p>
    <w:p w:rsidR="00B017F5" w:rsidRDefault="00B017F5" w:rsidP="00B017F5">
      <w:pPr>
        <w:ind w:left="-993"/>
        <w:jc w:val="center"/>
        <w:rPr>
          <w:b/>
          <w:sz w:val="28"/>
          <w:szCs w:val="28"/>
        </w:rPr>
      </w:pPr>
    </w:p>
    <w:p w:rsidR="00B017F5" w:rsidRDefault="00B017F5" w:rsidP="00B017F5">
      <w:pPr>
        <w:ind w:left="-993"/>
        <w:jc w:val="center"/>
        <w:rPr>
          <w:b/>
          <w:sz w:val="28"/>
          <w:szCs w:val="28"/>
        </w:rPr>
      </w:pPr>
    </w:p>
    <w:p w:rsidR="00B017F5" w:rsidRDefault="00B017F5" w:rsidP="00B017F5">
      <w:pPr>
        <w:ind w:left="-993"/>
        <w:jc w:val="center"/>
        <w:rPr>
          <w:b/>
          <w:sz w:val="28"/>
          <w:szCs w:val="28"/>
        </w:rPr>
      </w:pPr>
    </w:p>
    <w:p w:rsidR="00B017F5" w:rsidRDefault="00B017F5" w:rsidP="00B017F5">
      <w:pPr>
        <w:spacing w:line="360" w:lineRule="auto"/>
        <w:rPr>
          <w:b/>
        </w:rPr>
      </w:pPr>
      <w:r>
        <w:rPr>
          <w:b/>
        </w:rPr>
        <w:t>Количество баллов: _________________________</w:t>
      </w:r>
    </w:p>
    <w:p w:rsidR="00B017F5" w:rsidRPr="003253AA" w:rsidRDefault="00B017F5" w:rsidP="00B017F5">
      <w:pPr>
        <w:jc w:val="both"/>
      </w:pPr>
      <w:r w:rsidRPr="003253AA">
        <w:rPr>
          <w:b/>
        </w:rPr>
        <w:t xml:space="preserve">Рекомендации на следующий </w:t>
      </w:r>
      <w:proofErr w:type="spellStart"/>
      <w:r w:rsidRPr="003253AA">
        <w:rPr>
          <w:b/>
        </w:rPr>
        <w:t>межаттестационный</w:t>
      </w:r>
      <w:proofErr w:type="spellEnd"/>
      <w:r w:rsidRPr="003253AA">
        <w:rPr>
          <w:b/>
        </w:rPr>
        <w:t xml:space="preserve"> </w:t>
      </w:r>
      <w:r w:rsidRPr="001301B7">
        <w:rPr>
          <w:b/>
        </w:rPr>
        <w:t>период:</w:t>
      </w:r>
      <w:r w:rsidRPr="003253AA">
        <w:t xml:space="preserve"> </w:t>
      </w:r>
    </w:p>
    <w:p w:rsidR="00B017F5" w:rsidRPr="003253AA" w:rsidRDefault="00B017F5" w:rsidP="00B017F5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B017F5" w:rsidRDefault="00B017F5" w:rsidP="00B017F5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B017F5" w:rsidRDefault="00B017F5" w:rsidP="00B017F5">
      <w:pPr>
        <w:jc w:val="both"/>
      </w:pPr>
      <w:r>
        <w:t>_________________________________________________________________________________</w:t>
      </w:r>
    </w:p>
    <w:p w:rsidR="00B017F5" w:rsidRPr="003253AA" w:rsidRDefault="00B017F5" w:rsidP="00B017F5">
      <w:pPr>
        <w:jc w:val="both"/>
      </w:pPr>
      <w:r w:rsidRPr="003253AA">
        <w:t>_______________________________________________________________________</w:t>
      </w:r>
      <w:r>
        <w:t>__________</w:t>
      </w:r>
    </w:p>
    <w:p w:rsidR="00B017F5" w:rsidRDefault="00B017F5" w:rsidP="00B017F5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B017F5" w:rsidRDefault="00B017F5" w:rsidP="00B017F5">
      <w:pPr>
        <w:jc w:val="both"/>
      </w:pPr>
      <w:r>
        <w:t>_________________________________________________________________________________</w:t>
      </w:r>
    </w:p>
    <w:p w:rsidR="00B017F5" w:rsidRPr="003253AA" w:rsidRDefault="00B017F5" w:rsidP="00B017F5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B017F5" w:rsidRDefault="00B017F5" w:rsidP="00B017F5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B017F5" w:rsidRDefault="00B017F5" w:rsidP="00B017F5">
      <w:pPr>
        <w:jc w:val="both"/>
      </w:pPr>
      <w:r>
        <w:t>_________________________________________________________________________________</w:t>
      </w:r>
    </w:p>
    <w:p w:rsidR="00B017F5" w:rsidRDefault="00B017F5" w:rsidP="00B017F5">
      <w:pPr>
        <w:jc w:val="both"/>
      </w:pPr>
    </w:p>
    <w:p w:rsidR="00B017F5" w:rsidRPr="00A672D0" w:rsidRDefault="00B017F5" w:rsidP="00B017F5">
      <w:pPr>
        <w:jc w:val="both"/>
        <w:rPr>
          <w:u w:val="single"/>
        </w:rPr>
      </w:pPr>
      <w:r w:rsidRPr="003253AA">
        <w:t xml:space="preserve">Председатель </w:t>
      </w:r>
      <w:r>
        <w:t>экспертной комиссии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B017F5" w:rsidRPr="00A672D0" w:rsidRDefault="00B017F5" w:rsidP="00B017F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B017F5" w:rsidRDefault="00B017F5" w:rsidP="00B017F5">
      <w:pPr>
        <w:jc w:val="both"/>
      </w:pPr>
    </w:p>
    <w:p w:rsidR="00B017F5" w:rsidRPr="00A672D0" w:rsidRDefault="00B017F5" w:rsidP="00B017F5">
      <w:pPr>
        <w:jc w:val="both"/>
        <w:rPr>
          <w:u w:val="single"/>
        </w:rPr>
      </w:pPr>
      <w:r>
        <w:t xml:space="preserve">Члены комиссии </w:t>
      </w:r>
      <w:r w:rsidRPr="003253AA">
        <w:t xml:space="preserve">             </w:t>
      </w:r>
      <w:r>
        <w:t xml:space="preserve">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B017F5" w:rsidRPr="00A672D0" w:rsidRDefault="00B017F5" w:rsidP="00B017F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B017F5" w:rsidRDefault="00B017F5" w:rsidP="00B017F5">
      <w:pPr>
        <w:jc w:val="both"/>
      </w:pPr>
      <w:r>
        <w:t xml:space="preserve">                                                              </w:t>
      </w:r>
    </w:p>
    <w:p w:rsidR="00B017F5" w:rsidRPr="00A672D0" w:rsidRDefault="00B017F5" w:rsidP="00B017F5">
      <w:pPr>
        <w:jc w:val="both"/>
        <w:rPr>
          <w:u w:val="single"/>
        </w:rPr>
      </w:pPr>
      <w:r>
        <w:t xml:space="preserve">                                           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___________________________(______________)_</w:t>
      </w:r>
    </w:p>
    <w:p w:rsidR="00B017F5" w:rsidRPr="00A672D0" w:rsidRDefault="00B017F5" w:rsidP="00B017F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B017F5" w:rsidRDefault="00B017F5" w:rsidP="00B017F5">
      <w:pPr>
        <w:jc w:val="both"/>
      </w:pPr>
    </w:p>
    <w:p w:rsidR="00B017F5" w:rsidRDefault="00B017F5" w:rsidP="00B017F5">
      <w:pPr>
        <w:jc w:val="both"/>
      </w:pPr>
      <w:r>
        <w:t xml:space="preserve">С заключением ознакомлен: ______________________________________________________ </w:t>
      </w:r>
    </w:p>
    <w:p w:rsidR="00B017F5" w:rsidRPr="00CC3921" w:rsidRDefault="00B017F5" w:rsidP="00B017F5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B017F5" w:rsidRDefault="00B017F5" w:rsidP="00B017F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_________________20___ года</w:t>
      </w:r>
    </w:p>
    <w:p w:rsidR="00B017F5" w:rsidRDefault="00B017F5" w:rsidP="00B017F5">
      <w:pPr>
        <w:jc w:val="both"/>
      </w:pPr>
      <w:r>
        <w:t xml:space="preserve">Претензии/замечания по процедуре ________________   ________________________________ </w:t>
      </w:r>
    </w:p>
    <w:p w:rsidR="00B017F5" w:rsidRPr="00CC3921" w:rsidRDefault="00B017F5" w:rsidP="00B017F5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B017F5" w:rsidRPr="0068532A" w:rsidRDefault="00B017F5" w:rsidP="00B017F5">
      <w:pPr>
        <w:pStyle w:val="a5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_________________________________________________________________________________________________</w:t>
      </w:r>
    </w:p>
    <w:p w:rsidR="00B017F5" w:rsidRPr="00384CE6" w:rsidRDefault="00B017F5" w:rsidP="00B017F5">
      <w:pPr>
        <w:pStyle w:val="a5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B017F5" w:rsidRPr="00384CE6" w:rsidRDefault="00B017F5" w:rsidP="00B017F5">
      <w:pPr>
        <w:pStyle w:val="a5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B017F5" w:rsidRPr="00516F42" w:rsidRDefault="00B017F5" w:rsidP="00B017F5">
      <w:pPr>
        <w:pStyle w:val="a5"/>
        <w:rPr>
          <w:sz w:val="18"/>
          <w:szCs w:val="18"/>
        </w:rPr>
      </w:pPr>
      <w:r w:rsidRPr="00384CE6"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p w:rsidR="00B017F5" w:rsidRDefault="00B017F5" w:rsidP="00966592">
      <w:pPr>
        <w:ind w:left="-284"/>
        <w:rPr>
          <w:b/>
          <w:sz w:val="28"/>
          <w:szCs w:val="28"/>
        </w:rPr>
      </w:pPr>
    </w:p>
    <w:sectPr w:rsidR="00B017F5" w:rsidSect="000A548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CA0"/>
    <w:rsid w:val="00024A58"/>
    <w:rsid w:val="00044D88"/>
    <w:rsid w:val="00047EF8"/>
    <w:rsid w:val="0007046F"/>
    <w:rsid w:val="000A0FC0"/>
    <w:rsid w:val="000A5485"/>
    <w:rsid w:val="00166E3F"/>
    <w:rsid w:val="001B38DF"/>
    <w:rsid w:val="002358CE"/>
    <w:rsid w:val="00242520"/>
    <w:rsid w:val="002F3262"/>
    <w:rsid w:val="0033370D"/>
    <w:rsid w:val="00335D7A"/>
    <w:rsid w:val="003D3803"/>
    <w:rsid w:val="003E5C03"/>
    <w:rsid w:val="003F7D65"/>
    <w:rsid w:val="004001FA"/>
    <w:rsid w:val="004013C2"/>
    <w:rsid w:val="00416888"/>
    <w:rsid w:val="004A277B"/>
    <w:rsid w:val="005066DB"/>
    <w:rsid w:val="00545774"/>
    <w:rsid w:val="005E39C2"/>
    <w:rsid w:val="00741890"/>
    <w:rsid w:val="007966EB"/>
    <w:rsid w:val="007B12E9"/>
    <w:rsid w:val="00842032"/>
    <w:rsid w:val="00854C8D"/>
    <w:rsid w:val="008662EE"/>
    <w:rsid w:val="008A5B35"/>
    <w:rsid w:val="008F54BF"/>
    <w:rsid w:val="0095622C"/>
    <w:rsid w:val="00966592"/>
    <w:rsid w:val="009B37F0"/>
    <w:rsid w:val="009D1811"/>
    <w:rsid w:val="00A3450D"/>
    <w:rsid w:val="00AA529E"/>
    <w:rsid w:val="00AA7467"/>
    <w:rsid w:val="00B017F5"/>
    <w:rsid w:val="00B73B3F"/>
    <w:rsid w:val="00BD05DE"/>
    <w:rsid w:val="00C51817"/>
    <w:rsid w:val="00C641C1"/>
    <w:rsid w:val="00C6466D"/>
    <w:rsid w:val="00CA725A"/>
    <w:rsid w:val="00CD45EB"/>
    <w:rsid w:val="00CD5E6A"/>
    <w:rsid w:val="00CE4F6A"/>
    <w:rsid w:val="00CE5A15"/>
    <w:rsid w:val="00CE7C06"/>
    <w:rsid w:val="00D255DB"/>
    <w:rsid w:val="00D27036"/>
    <w:rsid w:val="00D87D10"/>
    <w:rsid w:val="00DA0083"/>
    <w:rsid w:val="00E025F7"/>
    <w:rsid w:val="00E41454"/>
    <w:rsid w:val="00E901C1"/>
    <w:rsid w:val="00EA0CA0"/>
    <w:rsid w:val="00EA4CF8"/>
    <w:rsid w:val="00EA5DFB"/>
    <w:rsid w:val="00F87765"/>
    <w:rsid w:val="00FA7A3B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C3181-3194-47AC-9BBB-82B599E3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7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7F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qFormat/>
    <w:rsid w:val="00B0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DA9C9-9EB4-4A89-B904-0FC89601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Краева Вероника Александровна</cp:lastModifiedBy>
  <cp:revision>31</cp:revision>
  <cp:lastPrinted>2018-12-06T12:05:00Z</cp:lastPrinted>
  <dcterms:created xsi:type="dcterms:W3CDTF">2016-02-11T12:35:00Z</dcterms:created>
  <dcterms:modified xsi:type="dcterms:W3CDTF">2021-04-08T08:23:00Z</dcterms:modified>
</cp:coreProperties>
</file>