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EF" w:rsidRPr="002639EF" w:rsidRDefault="002639EF" w:rsidP="002639EF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39EF" w:rsidRPr="002639EF" w:rsidRDefault="003E0B3A" w:rsidP="002639EF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0B3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301105" cy="8850437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5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EF" w:rsidRPr="002639EF" w:rsidRDefault="002639EF" w:rsidP="002639EF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39EF" w:rsidRPr="002639EF" w:rsidRDefault="002639EF" w:rsidP="002639EF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22787" w:rsidRPr="00022787" w:rsidRDefault="00022787" w:rsidP="003E0B3A">
      <w:pPr>
        <w:spacing w:after="0" w:line="240" w:lineRule="auto"/>
        <w:ind w:left="-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022787" w:rsidRPr="006D7157" w:rsidRDefault="002639EF" w:rsidP="002639E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     ОБЩИЕ ПОЛОЖЕНИЯ.</w:t>
      </w:r>
    </w:p>
    <w:p w:rsidR="00564764" w:rsidRPr="006D7157" w:rsidRDefault="00564764" w:rsidP="0056476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64" w:rsidRPr="006D7157" w:rsidRDefault="00022787" w:rsidP="0056476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="003420B8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3420B8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(далее Комиссия) создана </w:t>
      </w:r>
      <w:r w:rsidR="0031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</w:t>
      </w:r>
      <w:r w:rsidR="00C3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организацией </w:t>
      </w:r>
      <w:r w:rsidR="003420B8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детей, качеством доставляемых продуктов и соблюдения санитарно-гигиенических требований при приготовлении и раздаче пищи в ДОУ.  </w:t>
      </w:r>
    </w:p>
    <w:p w:rsidR="00CE59B6" w:rsidRPr="006D7157" w:rsidRDefault="00022787" w:rsidP="00564764">
      <w:p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E59B6" w:rsidRPr="006D7157">
        <w:rPr>
          <w:rFonts w:ascii="Times New Roman" w:eastAsia="Calibri" w:hAnsi="Times New Roman" w:cs="Times New Roman"/>
          <w:sz w:val="24"/>
          <w:szCs w:val="24"/>
        </w:rPr>
        <w:t xml:space="preserve">Комиссия является постоянно действующим органом, состав которого в соответствии с Положением формируется из работников </w:t>
      </w:r>
      <w:r w:rsidR="00564764" w:rsidRPr="006D7157">
        <w:rPr>
          <w:rFonts w:ascii="Times New Roman" w:eastAsia="Calibri" w:hAnsi="Times New Roman" w:cs="Times New Roman"/>
          <w:sz w:val="24"/>
          <w:szCs w:val="24"/>
        </w:rPr>
        <w:t>ДОУ</w:t>
      </w:r>
      <w:r w:rsidR="00CE59B6" w:rsidRPr="006D7157">
        <w:rPr>
          <w:rFonts w:ascii="Times New Roman" w:eastAsia="Calibri" w:hAnsi="Times New Roman" w:cs="Times New Roman"/>
          <w:sz w:val="24"/>
          <w:szCs w:val="24"/>
        </w:rPr>
        <w:t xml:space="preserve"> и привлекаемых специалистов.</w:t>
      </w:r>
    </w:p>
    <w:p w:rsidR="00CE59B6" w:rsidRPr="006D7157" w:rsidRDefault="00CE59B6" w:rsidP="0056476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Комиссия создается в каждом структурном подразделении к началу учебного года сроком на 1 год.</w:t>
      </w:r>
    </w:p>
    <w:p w:rsidR="00CE59B6" w:rsidRPr="006D7157" w:rsidRDefault="003420B8" w:rsidP="00564764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Персональный состав Комиссии утверждается приказом </w:t>
      </w:r>
      <w:r w:rsidR="00C35C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директора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Изменения в состав Комиссии вносятся дополнительным приказом.</w:t>
      </w:r>
    </w:p>
    <w:p w:rsidR="00CE59B6" w:rsidRPr="006D7157" w:rsidRDefault="003420B8" w:rsidP="00564764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9B6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необходимых условиях в состав </w:t>
      </w:r>
      <w:r w:rsid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59B6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быть включены другие работники ДОУ, приглашенные специалисты, эксперты.</w:t>
      </w:r>
    </w:p>
    <w:p w:rsidR="00CE59B6" w:rsidRPr="006D7157" w:rsidRDefault="003420B8" w:rsidP="00564764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 обсуждении спорных вопросов, распределяет обязанности  и дает поручения членам Комиссии.</w:t>
      </w:r>
    </w:p>
    <w:p w:rsidR="00022787" w:rsidRPr="006D7157" w:rsidRDefault="003420B8" w:rsidP="00564764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в своей деятельности руководствуется СанПиНами, сборниками рецептур, те</w:t>
      </w:r>
      <w:r w:rsidR="00CE59B6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хнологическими картами, ГОСТами, а также настоящим Положением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9B6" w:rsidRPr="006D7157" w:rsidRDefault="00CE59B6" w:rsidP="00564764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Деятельность Комиссии </w:t>
      </w:r>
      <w:r w:rsidR="003C644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осуществляется в соответствии с Планом работы (Приложение 1 к настоящему Положению) и </w:t>
      </w: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основывается на принципах:</w:t>
      </w:r>
    </w:p>
    <w:p w:rsidR="00CE59B6" w:rsidRPr="006D7157" w:rsidRDefault="00CE59B6" w:rsidP="005647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обеспечения безопасного и качественного приготовления, реализации и потребления продуктов питания.</w:t>
      </w:r>
    </w:p>
    <w:p w:rsidR="00CE59B6" w:rsidRPr="006D7157" w:rsidRDefault="00504757" w:rsidP="0050475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б) 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уважения прав и защиты законных интересов работников </w:t>
      </w:r>
      <w:r w:rsidR="003420B8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ДОУ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а также </w:t>
      </w:r>
      <w:r w:rsidR="00564764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воспитанников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CE59B6" w:rsidRPr="006D7157" w:rsidRDefault="00504757" w:rsidP="0050475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в) </w:t>
      </w:r>
      <w:r w:rsidR="00CE59B6"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строгого соблюдения законодательства Российской Федерации.</w:t>
      </w:r>
    </w:p>
    <w:p w:rsidR="003420B8" w:rsidRPr="006D7157" w:rsidRDefault="003420B8" w:rsidP="0056476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1.9. Члены Комиссии выполняют свои обязанности на общественных началах, без освобождения от основной работы.</w:t>
      </w:r>
    </w:p>
    <w:p w:rsidR="00CE59B6" w:rsidRPr="006D7157" w:rsidRDefault="00CE59B6" w:rsidP="0002278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2787" w:rsidRPr="006D7157" w:rsidRDefault="003420B8" w:rsidP="00564764">
      <w:pPr>
        <w:pStyle w:val="a3"/>
        <w:numPr>
          <w:ilvl w:val="0"/>
          <w:numId w:val="6"/>
        </w:numPr>
        <w:spacing w:after="0" w:line="30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D7157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КОМИССИИ.</w:t>
      </w:r>
    </w:p>
    <w:p w:rsidR="00564764" w:rsidRPr="006D7157" w:rsidRDefault="00564764" w:rsidP="00564764">
      <w:pPr>
        <w:pStyle w:val="a3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2787" w:rsidRPr="006D7157" w:rsidRDefault="00564764" w:rsidP="006D715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 Основные задачи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Комиссии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4764" w:rsidRPr="006D7157" w:rsidRDefault="00504757" w:rsidP="006D7157">
      <w:pPr>
        <w:pStyle w:val="a3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ыборочная проверка качества всех поступающих в ДОУ продуктов.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контроль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правильностью составления меню;  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пищеблоке;  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продуктов питания и качества приготовления пищи;  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физиологическим потребностям детей в основных пищевых веществах;  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контроль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правил личной гигиены работниками пищеблока;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контроль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закладке основных продуктов, провер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блюд;   </w:t>
      </w:r>
    </w:p>
    <w:p w:rsidR="00504757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органолептическ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пищи, т. е. определяет ее цвет, запах, вкус, консистенцию, жесткость, сочность и т. д.;  </w:t>
      </w:r>
    </w:p>
    <w:p w:rsidR="00564764" w:rsidRPr="006D7157" w:rsidRDefault="005047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4764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приготовленного питания объему разовых порций и количеству детей.  </w:t>
      </w:r>
    </w:p>
    <w:p w:rsidR="006D7157" w:rsidRPr="006D7157" w:rsidRDefault="006D7157" w:rsidP="006D7157">
      <w:pPr>
        <w:spacing w:after="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выявление ответственных и виновных в допущении брака конкретных работников.</w:t>
      </w:r>
    </w:p>
    <w:p w:rsidR="00022787" w:rsidRPr="006D7157" w:rsidRDefault="006D7157" w:rsidP="006D7157">
      <w:pPr>
        <w:spacing w:after="0" w:line="30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Возложение на Комиссию иных поручений, не соответствующих цели и задачам, не допускается.</w:t>
      </w:r>
    </w:p>
    <w:p w:rsidR="006D7157" w:rsidRPr="006D7157" w:rsidRDefault="006D7157" w:rsidP="006D7157">
      <w:pPr>
        <w:spacing w:after="0" w:line="300" w:lineRule="atLeast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6D7157" w:rsidRDefault="006D7157" w:rsidP="006D7157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71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     ОЦЕНКА ОРГАНИЗАЦИИ ПИТАНИЯ.</w:t>
      </w:r>
    </w:p>
    <w:p w:rsidR="00022787" w:rsidRPr="006D7157" w:rsidRDefault="00022787" w:rsidP="0002278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6D7157" w:rsidRDefault="006D7157" w:rsidP="006D71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Результаты проверки выхода блюд, их качества отражаются в </w:t>
      </w:r>
      <w:proofErr w:type="spellStart"/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В случае выявления каких-либо нарушений, замечаний </w:t>
      </w:r>
      <w:r w:rsid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вправе приостановить выдачу готовой пищи на группы до принятия необходимых мер по устранению замечаний.</w:t>
      </w:r>
    </w:p>
    <w:p w:rsidR="00022787" w:rsidRPr="006D7157" w:rsidRDefault="006D7157" w:rsidP="006D71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Замечания и нарушения, установленные 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в организации питания детей, заносятся в </w:t>
      </w:r>
      <w:proofErr w:type="spellStart"/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02278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6D7157" w:rsidRPr="006D7157" w:rsidRDefault="006D7157" w:rsidP="006D71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6D7157" w:rsidRDefault="006D7157" w:rsidP="006D71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3C644F" w:rsidRPr="006D7157" w:rsidRDefault="003C644F" w:rsidP="003C644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ДОУ обязана содействовать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принимать меры к устранению нарушений и замечаний, выявленных Комиссией.</w:t>
      </w:r>
    </w:p>
    <w:p w:rsidR="003C644F" w:rsidRPr="006D7157" w:rsidRDefault="003C644F" w:rsidP="003C644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ДОУ при установлении  стимулирующих выплат вправе учитывать данные критерии оценки.</w:t>
      </w:r>
    </w:p>
    <w:p w:rsidR="00022787" w:rsidRPr="006D715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157" w:rsidRPr="006D7157" w:rsidRDefault="006D7157" w:rsidP="006D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D7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КОМИССИИ.</w:t>
      </w:r>
    </w:p>
    <w:p w:rsidR="006D7157" w:rsidRPr="006D7157" w:rsidRDefault="006D7157" w:rsidP="006D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157" w:rsidRPr="006D715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постоянно выполняет отнес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к ее компетенции функции.</w:t>
      </w:r>
    </w:p>
    <w:p w:rsidR="006D7157" w:rsidRPr="006D715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оказывать Комиссии или отдельным ее членам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в реализации их функций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157" w:rsidRPr="006D715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устному или письменному запросу Комиссии или отдельных ее членов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Комиссией помещения и места.</w:t>
      </w:r>
    </w:p>
    <w:p w:rsidR="006D7157" w:rsidRPr="006D715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 заседания Комиссии по вопросам расследования причин брака обязательно приглашаются лица, имеющие отношение к технологическим процессам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связанные с их нарушением.</w:t>
      </w:r>
    </w:p>
    <w:p w:rsidR="006D7157" w:rsidRPr="006D715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Неявка лиц, приглашенных на заседание Комиссии, не является основанием для переноса заседания или отказ в расследовании вопроса, если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принято иное решение.</w:t>
      </w:r>
    </w:p>
    <w:p w:rsidR="00022787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157" w:rsidRPr="006D7157">
        <w:rPr>
          <w:rFonts w:ascii="Times New Roman" w:eastAsia="Times New Roman" w:hAnsi="Times New Roman" w:cs="Times New Roman"/>
          <w:sz w:val="24"/>
          <w:szCs w:val="24"/>
          <w:lang w:eastAsia="ru-RU"/>
        </w:rPr>
        <w:t>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3C644F" w:rsidRDefault="003C644F" w:rsidP="003C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настоящего Положения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C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члены Комиссии несут персональную ответственность.</w:t>
      </w:r>
    </w:p>
    <w:p w:rsidR="003C644F" w:rsidRPr="00022787" w:rsidRDefault="003C644F" w:rsidP="006D7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3C644F" w:rsidP="003C644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2787" w:rsidRPr="00022787" w:rsidRDefault="00022787" w:rsidP="00022787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87" w:rsidRPr="00022787" w:rsidRDefault="00022787" w:rsidP="00C35C0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C35C01" w:rsidRPr="00C35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Настоящее Положение действует на срок до его отмены или замены новым.</w:t>
      </w: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2787" w:rsidRPr="00022787" w:rsidSect="00527FCA">
          <w:pgSz w:w="11906" w:h="16838"/>
          <w:pgMar w:top="567" w:right="707" w:bottom="1079" w:left="1276" w:header="709" w:footer="709" w:gutter="0"/>
          <w:cols w:space="708"/>
          <w:docGrid w:linePitch="360"/>
        </w:sectPr>
      </w:pPr>
    </w:p>
    <w:p w:rsidR="00022787" w:rsidRPr="00022787" w:rsidRDefault="00022787" w:rsidP="003C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1</w:t>
      </w:r>
    </w:p>
    <w:p w:rsidR="00022787" w:rsidRPr="00022787" w:rsidRDefault="00022787" w:rsidP="003C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Положению</w:t>
      </w:r>
    </w:p>
    <w:p w:rsidR="00022787" w:rsidRPr="00022787" w:rsidRDefault="00022787" w:rsidP="003C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022787" w:rsidRPr="00022787" w:rsidRDefault="00022787" w:rsidP="0002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7" w:rsidRPr="00022787" w:rsidRDefault="00022787" w:rsidP="00022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87" w:rsidRPr="00022787" w:rsidRDefault="00022787" w:rsidP="00022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87" w:rsidRPr="00022787" w:rsidRDefault="00022787" w:rsidP="00022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87" w:rsidRPr="00022787" w:rsidRDefault="00022787" w:rsidP="00022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87" w:rsidRPr="003C644F" w:rsidRDefault="00022787" w:rsidP="000227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spellStart"/>
      <w:r w:rsidRPr="003C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3C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на  учебный год.</w:t>
      </w:r>
    </w:p>
    <w:p w:rsidR="00022787" w:rsidRPr="003C644F" w:rsidRDefault="00022787" w:rsidP="000227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h.gjdgxs"/>
      <w:bookmarkEnd w:id="0"/>
    </w:p>
    <w:p w:rsidR="00022787" w:rsidRPr="003C644F" w:rsidRDefault="00022787" w:rsidP="000227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58"/>
        <w:gridCol w:w="3671"/>
      </w:tblGrid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8765c9a4e12a6fe7daa43c31d3b7f62b4374379c"/>
            <w:bookmarkStart w:id="2" w:name="1"/>
            <w:bookmarkEnd w:id="1"/>
            <w:bookmarkEnd w:id="2"/>
            <w:r w:rsidRPr="003C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детском саду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  <w:r w:rsidRPr="003C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совещаний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качества готовых блюд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 реализации продуктов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в присутствии кладовщика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раза в неделю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(медицинский работник, председатель)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педагогами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медицинский работник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(на общих родительских собраниях)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C644F" w:rsidRPr="003C644F" w:rsidTr="005843F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3C64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 комиссии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22787" w:rsidRPr="003C644F" w:rsidRDefault="00022787" w:rsidP="000227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2E473D" w:rsidRDefault="002E473D"/>
    <w:p w:rsidR="00A17CD8" w:rsidRDefault="00A17CD8">
      <w:r>
        <w:br w:type="page"/>
      </w:r>
    </w:p>
    <w:p w:rsidR="00A17CD8" w:rsidRDefault="00A17CD8">
      <w:r w:rsidRPr="00A17CD8">
        <w:rPr>
          <w:noProof/>
          <w:lang w:eastAsia="ru-RU"/>
        </w:rPr>
        <w:lastRenderedPageBreak/>
        <w:drawing>
          <wp:inline distT="0" distB="0" distL="0" distR="0">
            <wp:extent cx="5940425" cy="74111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A1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330B"/>
    <w:multiLevelType w:val="multilevel"/>
    <w:tmpl w:val="F9B66E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C48B6"/>
    <w:multiLevelType w:val="multilevel"/>
    <w:tmpl w:val="5D782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F4155E"/>
    <w:multiLevelType w:val="hybridMultilevel"/>
    <w:tmpl w:val="E938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10912"/>
    <w:multiLevelType w:val="hybridMultilevel"/>
    <w:tmpl w:val="54CC9190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B65616"/>
    <w:multiLevelType w:val="hybridMultilevel"/>
    <w:tmpl w:val="8C343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E4BFF"/>
    <w:multiLevelType w:val="multilevel"/>
    <w:tmpl w:val="38FE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0BE7DFC"/>
    <w:multiLevelType w:val="hybridMultilevel"/>
    <w:tmpl w:val="DC1CD12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CDA1C2F"/>
    <w:multiLevelType w:val="hybridMultilevel"/>
    <w:tmpl w:val="F626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E0"/>
    <w:rsid w:val="00022787"/>
    <w:rsid w:val="002639EF"/>
    <w:rsid w:val="002662FD"/>
    <w:rsid w:val="002E473D"/>
    <w:rsid w:val="00317F27"/>
    <w:rsid w:val="003420B8"/>
    <w:rsid w:val="003C644F"/>
    <w:rsid w:val="003E0B3A"/>
    <w:rsid w:val="00504757"/>
    <w:rsid w:val="00564764"/>
    <w:rsid w:val="005A24E0"/>
    <w:rsid w:val="006623AB"/>
    <w:rsid w:val="006D7157"/>
    <w:rsid w:val="00A17CD8"/>
    <w:rsid w:val="00C35C01"/>
    <w:rsid w:val="00C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DD4D-FA95-4FDD-9CDA-77FCAAE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6C5AC22E</Template>
  <TotalTime>70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Уракчеева</cp:lastModifiedBy>
  <cp:revision>8</cp:revision>
  <cp:lastPrinted>2017-10-11T06:48:00Z</cp:lastPrinted>
  <dcterms:created xsi:type="dcterms:W3CDTF">2016-08-20T18:54:00Z</dcterms:created>
  <dcterms:modified xsi:type="dcterms:W3CDTF">2018-07-26T10:28:00Z</dcterms:modified>
</cp:coreProperties>
</file>